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F4681" w14:textId="77777777" w:rsidR="005A4BAB" w:rsidRDefault="005A4BAB" w:rsidP="005A4BAB">
      <w:pPr>
        <w:jc w:val="center"/>
      </w:pPr>
      <w:r>
        <w:rPr>
          <w:b/>
        </w:rPr>
        <w:t xml:space="preserve">Semana 8 – </w:t>
      </w:r>
      <w:r>
        <w:t xml:space="preserve">Ciências da Natureza – </w:t>
      </w:r>
      <w:r>
        <w:rPr>
          <w:b/>
        </w:rPr>
        <w:t>6º ao 7º ano</w:t>
      </w:r>
      <w:r>
        <w:t xml:space="preserve"> –</w:t>
      </w:r>
    </w:p>
    <w:p w14:paraId="4A02E5C3" w14:textId="504788DB" w:rsidR="005A4BAB" w:rsidRPr="005A4BAB" w:rsidRDefault="005A4BAB" w:rsidP="005A4BAB">
      <w:pPr>
        <w:jc w:val="center"/>
        <w:rPr>
          <w:b/>
          <w:bCs/>
        </w:rPr>
      </w:pPr>
      <w:r w:rsidRPr="005A4BAB">
        <w:rPr>
          <w:b/>
          <w:bCs/>
        </w:rPr>
        <w:t>Movimento do corpo humano</w:t>
      </w:r>
    </w:p>
    <w:p w14:paraId="635A23CE" w14:textId="5182CA60" w:rsidR="005A4BAB" w:rsidRPr="000302CE" w:rsidRDefault="000302CE" w:rsidP="000302CE">
      <w:pPr>
        <w:rPr>
          <w:b/>
        </w:rPr>
      </w:pPr>
      <w:r w:rsidRPr="000302CE">
        <w:rPr>
          <w:b/>
        </w:rPr>
        <w:t>Habilidade</w:t>
      </w:r>
    </w:p>
    <w:p w14:paraId="554C5B08" w14:textId="7F54A74C" w:rsidR="005A4BAB" w:rsidRDefault="005A4BAB" w:rsidP="00030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</w:pPr>
      <w:r>
        <w:t>(EF06CI09</w:t>
      </w:r>
      <w:proofErr w:type="gramStart"/>
      <w:r>
        <w:t>) Deduzir</w:t>
      </w:r>
      <w:proofErr w:type="gramEnd"/>
      <w:r>
        <w:t xml:space="preserve"> que a estrutura, a sustentação e a movimentação dos animais resultam da interação entre os sistemas muscular, ósseo e nervoso.</w:t>
      </w:r>
    </w:p>
    <w:p w14:paraId="6D4D36B8" w14:textId="77777777" w:rsidR="005A4BAB" w:rsidRDefault="005A4BAB" w:rsidP="005A4BAB">
      <w:pPr>
        <w:widowControl w:val="0"/>
        <w:spacing w:after="0" w:line="276" w:lineRule="auto"/>
        <w:rPr>
          <w:b/>
        </w:rPr>
      </w:pPr>
    </w:p>
    <w:p w14:paraId="46391180" w14:textId="77777777" w:rsidR="005A4BAB" w:rsidRDefault="005A4BAB" w:rsidP="005A4BAB">
      <w:pPr>
        <w:widowControl w:val="0"/>
        <w:spacing w:after="0" w:line="276" w:lineRule="auto"/>
        <w:rPr>
          <w:b/>
        </w:rPr>
      </w:pPr>
    </w:p>
    <w:p w14:paraId="166141A1" w14:textId="77777777" w:rsidR="005A4BAB" w:rsidRDefault="005A4BAB" w:rsidP="005A4BAB">
      <w:pPr>
        <w:rPr>
          <w:b/>
        </w:rPr>
      </w:pPr>
      <w:r>
        <w:rPr>
          <w:b/>
        </w:rPr>
        <w:t>Ficha Técnica</w:t>
      </w:r>
    </w:p>
    <w:p w14:paraId="2C1F8712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Saúde dos Músculos e Ossos</w:t>
      </w:r>
    </w:p>
    <w:p w14:paraId="508D7F40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Canal Futura </w:t>
      </w:r>
    </w:p>
    <w:p w14:paraId="5F579F8D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18 min</w:t>
      </w:r>
    </w:p>
    <w:p w14:paraId="3F90D43E" w14:textId="77777777" w:rsidR="005A4BAB" w:rsidRDefault="00911671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4">
        <w:r w:rsidR="005A4BAB">
          <w:rPr>
            <w:color w:val="1155CC"/>
            <w:u w:val="single"/>
          </w:rPr>
          <w:t>http://www.futuraplay.org/video/saude-dos-musculos-e-ossos/96573/</w:t>
        </w:r>
      </w:hyperlink>
    </w:p>
    <w:p w14:paraId="322B1734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 w:rsidRPr="005A4BAB">
        <w:rPr>
          <w:color w:val="FF0000"/>
          <w:highlight w:val="yellow"/>
        </w:rPr>
        <w:t xml:space="preserve">Cortar a partir de 18min, na cena em </w:t>
      </w:r>
      <w:proofErr w:type="gramStart"/>
      <w:r w:rsidRPr="005A4BAB">
        <w:rPr>
          <w:color w:val="FF0000"/>
          <w:highlight w:val="yellow"/>
        </w:rPr>
        <w:t>que  uma</w:t>
      </w:r>
      <w:proofErr w:type="gramEnd"/>
      <w:r w:rsidRPr="005A4BAB">
        <w:rPr>
          <w:color w:val="FF0000"/>
          <w:highlight w:val="yellow"/>
        </w:rPr>
        <w:t xml:space="preserve"> mulher vestida de preto e salto caminha em uma calçada cheia de bolsas. Excluir até o fim do vídeo</w:t>
      </w:r>
      <w:r>
        <w:rPr>
          <w:color w:val="FF0000"/>
        </w:rPr>
        <w:t>. - Motivo: adequação ao tema e ao tempo do vídeo.</w:t>
      </w:r>
    </w:p>
    <w:p w14:paraId="3A260713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Sistema Locomotor – Ciências – 6º ano – Ensino Fundamental</w:t>
      </w:r>
    </w:p>
    <w:p w14:paraId="5FEA2DEE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Canal Futura</w:t>
      </w:r>
    </w:p>
    <w:p w14:paraId="35F0EEFC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11min 48</w:t>
      </w:r>
    </w:p>
    <w:p w14:paraId="770D061F" w14:textId="77777777" w:rsidR="005A4BAB" w:rsidRDefault="00911671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5A4BAB">
          <w:rPr>
            <w:color w:val="1155CC"/>
            <w:u w:val="single"/>
          </w:rPr>
          <w:t>https://www.youtube.com/watch?v=ac40-iYsurY&amp;t=188s</w:t>
        </w:r>
      </w:hyperlink>
    </w:p>
    <w:p w14:paraId="49B0C587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 w:rsidRPr="005A4BAB">
        <w:rPr>
          <w:color w:val="FF0000"/>
          <w:highlight w:val="yellow"/>
        </w:rPr>
        <w:t>Excluir os 10 primeiros segundos da Tela de Abertura</w:t>
      </w:r>
      <w:r>
        <w:rPr>
          <w:color w:val="FF0000"/>
        </w:rPr>
        <w:t xml:space="preserve"> - Motivo: excluir indicação de ano de escolaridade.</w:t>
      </w:r>
    </w:p>
    <w:p w14:paraId="1D96A609" w14:textId="77777777" w:rsidR="005A4BAB" w:rsidRDefault="005A4BAB" w:rsidP="005A4BA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76C6084" w14:textId="77777777" w:rsidR="005A4BAB" w:rsidRPr="00127C95" w:rsidRDefault="005A4BAB" w:rsidP="00127C95">
      <w:pPr>
        <w:spacing w:after="0"/>
        <w:rPr>
          <w:rFonts w:asciiTheme="minorHAnsi" w:hAnsiTheme="minorHAnsi"/>
        </w:rPr>
      </w:pPr>
    </w:p>
    <w:p w14:paraId="000A363D" w14:textId="77777777" w:rsidR="00127C95" w:rsidRDefault="00127C95" w:rsidP="00127C95">
      <w:pPr>
        <w:spacing w:after="0"/>
        <w:rPr>
          <w:rFonts w:asciiTheme="minorHAnsi" w:hAnsiTheme="minorHAnsi"/>
          <w:b/>
        </w:rPr>
      </w:pPr>
    </w:p>
    <w:p w14:paraId="438E9A04" w14:textId="77777777" w:rsidR="00127C95" w:rsidRPr="00127C95" w:rsidRDefault="00127C95" w:rsidP="00127C95">
      <w:pPr>
        <w:rPr>
          <w:b/>
          <w:bCs/>
          <w:color w:val="FF0000"/>
        </w:rPr>
      </w:pPr>
      <w:r w:rsidRPr="00127C95">
        <w:rPr>
          <w:rFonts w:asciiTheme="minorHAnsi" w:hAnsiTheme="minorHAnsi"/>
          <w:b/>
          <w:color w:val="FF0000"/>
        </w:rPr>
        <w:t xml:space="preserve">Título: </w:t>
      </w:r>
      <w:r w:rsidRPr="00127C95">
        <w:rPr>
          <w:b/>
          <w:bCs/>
          <w:color w:val="FF0000"/>
        </w:rPr>
        <w:t>Movimento do corpo humano</w:t>
      </w:r>
    </w:p>
    <w:p w14:paraId="22CF648E" w14:textId="1177FF6C" w:rsidR="00127C95" w:rsidRPr="00127C95" w:rsidRDefault="00127C95" w:rsidP="00127C95">
      <w:pPr>
        <w:spacing w:after="0"/>
        <w:rPr>
          <w:rFonts w:asciiTheme="minorHAnsi" w:hAnsiTheme="minorHAnsi"/>
          <w:b/>
          <w:color w:val="FF0000"/>
        </w:rPr>
      </w:pPr>
    </w:p>
    <w:p w14:paraId="4F9158F1" w14:textId="7C1BAF18" w:rsidR="005A4BAB" w:rsidRDefault="00127C95" w:rsidP="00127C95">
      <w:pPr>
        <w:spacing w:after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Roteiro de grav</w:t>
      </w:r>
      <w:r w:rsidR="005A4BAB" w:rsidRPr="00127C95">
        <w:rPr>
          <w:rFonts w:asciiTheme="minorHAnsi" w:hAnsiTheme="minorHAnsi"/>
          <w:b/>
          <w:color w:val="FF0000"/>
        </w:rPr>
        <w:t>ação</w:t>
      </w:r>
      <w:r w:rsidR="005A4BAB" w:rsidRPr="00127C95">
        <w:rPr>
          <w:rFonts w:asciiTheme="minorHAnsi" w:hAnsiTheme="minorHAnsi"/>
          <w:color w:val="FF0000"/>
        </w:rPr>
        <w:t xml:space="preserve"> </w:t>
      </w:r>
    </w:p>
    <w:p w14:paraId="4D192361" w14:textId="77777777" w:rsidR="00127C95" w:rsidRPr="00127C95" w:rsidRDefault="00127C95" w:rsidP="00127C95">
      <w:pPr>
        <w:spacing w:after="0"/>
        <w:rPr>
          <w:rFonts w:asciiTheme="minorHAnsi" w:hAnsiTheme="minorHAnsi"/>
          <w:color w:val="FF0000"/>
        </w:rPr>
      </w:pPr>
    </w:p>
    <w:p w14:paraId="3BCA29FC" w14:textId="5F9DD9D0" w:rsidR="00127C95" w:rsidRDefault="00CC6740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  <w:b/>
        </w:rPr>
        <w:t>Apresentador:</w:t>
      </w:r>
      <w:r w:rsidRPr="00127C95">
        <w:rPr>
          <w:rFonts w:asciiTheme="minorHAnsi" w:hAnsiTheme="minorHAnsi"/>
        </w:rPr>
        <w:t xml:space="preserve"> </w:t>
      </w:r>
      <w:r w:rsidR="005A4BAB" w:rsidRPr="00127C95">
        <w:rPr>
          <w:rFonts w:asciiTheme="minorHAnsi" w:hAnsiTheme="minorHAnsi"/>
        </w:rPr>
        <w:t xml:space="preserve">Hoje, iremos falar sobre o movimento do corpo humano! </w:t>
      </w:r>
    </w:p>
    <w:p w14:paraId="45B9FB72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Mais especificamente</w:t>
      </w:r>
      <w:r w:rsidR="00127C95">
        <w:rPr>
          <w:rFonts w:asciiTheme="minorHAnsi" w:hAnsiTheme="minorHAnsi"/>
        </w:rPr>
        <w:t>,</w:t>
      </w:r>
      <w:r w:rsidRPr="00127C95">
        <w:rPr>
          <w:rFonts w:asciiTheme="minorHAnsi" w:hAnsiTheme="minorHAnsi"/>
        </w:rPr>
        <w:t xml:space="preserve"> sobre a interação do nosso sistema muscular e esquelético. </w:t>
      </w:r>
    </w:p>
    <w:p w14:paraId="38247C87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67620F83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Você já parou para pensar em todas as atividades que realizamos durante o dia</w:t>
      </w:r>
      <w:r w:rsidR="00127C95">
        <w:rPr>
          <w:rFonts w:asciiTheme="minorHAnsi" w:hAnsiTheme="minorHAnsi"/>
        </w:rPr>
        <w:t>,</w:t>
      </w:r>
      <w:r w:rsidRPr="00127C95">
        <w:rPr>
          <w:rFonts w:asciiTheme="minorHAnsi" w:hAnsiTheme="minorHAnsi"/>
        </w:rPr>
        <w:t xml:space="preserve"> desde a hora que acordamos? </w:t>
      </w:r>
    </w:p>
    <w:p w14:paraId="6D15C3F1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Muitas vezes é automático o fato de nos sentarmos e levantarmos s</w:t>
      </w:r>
      <w:r w:rsidR="00127C95">
        <w:rPr>
          <w:rFonts w:asciiTheme="minorHAnsi" w:hAnsiTheme="minorHAnsi"/>
        </w:rPr>
        <w:t>empre que precisamos de algo.</w:t>
      </w:r>
    </w:p>
    <w:p w14:paraId="718D75BD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Nem nos da</w:t>
      </w:r>
      <w:r w:rsidR="005A4BAB" w:rsidRPr="00127C95">
        <w:rPr>
          <w:rFonts w:asciiTheme="minorHAnsi" w:hAnsiTheme="minorHAnsi"/>
        </w:rPr>
        <w:t xml:space="preserve">mos conta de tudo que envolve a capacidade de realizar esses movimentos. </w:t>
      </w:r>
    </w:p>
    <w:p w14:paraId="79E0844B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35402888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lastRenderedPageBreak/>
        <w:t xml:space="preserve">No primeiro vídeo, veremos a importância do sistema esquelético e muscular, da realização de atividades físicas e de uma alimentação saudável para manutenção desses sistemas. </w:t>
      </w:r>
    </w:p>
    <w:p w14:paraId="6ACF0E2D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1A3E0465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Em seguida, ver</w:t>
      </w:r>
      <w:r w:rsidR="00127C95">
        <w:rPr>
          <w:rFonts w:asciiTheme="minorHAnsi" w:hAnsiTheme="minorHAnsi"/>
        </w:rPr>
        <w:t xml:space="preserve">emos, de forma mais detalhada, </w:t>
      </w:r>
      <w:r w:rsidRPr="00127C95">
        <w:rPr>
          <w:rFonts w:asciiTheme="minorHAnsi" w:hAnsiTheme="minorHAnsi"/>
        </w:rPr>
        <w:t>os c</w:t>
      </w:r>
      <w:r w:rsidR="00127C95">
        <w:rPr>
          <w:rFonts w:asciiTheme="minorHAnsi" w:hAnsiTheme="minorHAnsi"/>
        </w:rPr>
        <w:t>omponentes do sistema locomotor.</w:t>
      </w:r>
    </w:p>
    <w:p w14:paraId="0C85766D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5A4BAB" w:rsidRPr="00127C95">
        <w:rPr>
          <w:rFonts w:asciiTheme="minorHAnsi" w:hAnsiTheme="minorHAnsi"/>
        </w:rPr>
        <w:t xml:space="preserve">embrando que todas as funções desse sistema são comandadas pelo nosso sistema nervoso. </w:t>
      </w:r>
    </w:p>
    <w:p w14:paraId="2E350EE8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0119A3C6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Faça</w:t>
      </w:r>
      <w:r w:rsidR="005A4BAB" w:rsidRPr="00127C95">
        <w:rPr>
          <w:rFonts w:asciiTheme="minorHAnsi" w:hAnsiTheme="minorHAnsi"/>
        </w:rPr>
        <w:t xml:space="preserve"> anotações para facilitar a </w:t>
      </w:r>
      <w:r>
        <w:rPr>
          <w:rFonts w:asciiTheme="minorHAnsi" w:hAnsiTheme="minorHAnsi"/>
        </w:rPr>
        <w:t>resolução das atividades que virão em seguida</w:t>
      </w:r>
      <w:r w:rsidR="005A4BAB" w:rsidRPr="00127C95">
        <w:rPr>
          <w:rFonts w:asciiTheme="minorHAnsi" w:hAnsiTheme="minorHAnsi"/>
        </w:rPr>
        <w:t xml:space="preserve">! </w:t>
      </w:r>
    </w:p>
    <w:p w14:paraId="160E051F" w14:textId="4FAC9548" w:rsidR="005A4BAB" w:rsidRP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Vamos lá?</w:t>
      </w:r>
    </w:p>
    <w:p w14:paraId="17A70036" w14:textId="77777777" w:rsidR="005A4BAB" w:rsidRPr="00127C95" w:rsidRDefault="005A4BAB" w:rsidP="00127C95">
      <w:pPr>
        <w:spacing w:after="0"/>
        <w:rPr>
          <w:rFonts w:asciiTheme="minorHAnsi" w:hAnsiTheme="minorHAnsi"/>
          <w:b/>
        </w:rPr>
      </w:pPr>
    </w:p>
    <w:p w14:paraId="651E668B" w14:textId="77777777" w:rsidR="005A4BAB" w:rsidRPr="00127C95" w:rsidRDefault="005A4BAB" w:rsidP="00127C95">
      <w:pPr>
        <w:spacing w:after="0"/>
        <w:rPr>
          <w:rFonts w:asciiTheme="minorHAnsi" w:hAnsiTheme="minorHAnsi"/>
          <w:b/>
        </w:rPr>
      </w:pPr>
    </w:p>
    <w:p w14:paraId="59F50877" w14:textId="77777777" w:rsidR="00CC6740" w:rsidRPr="00127C95" w:rsidRDefault="00CC6740" w:rsidP="00127C95">
      <w:pPr>
        <w:shd w:val="clear" w:color="auto" w:fill="FFFFFF"/>
        <w:spacing w:after="0"/>
        <w:rPr>
          <w:rFonts w:asciiTheme="minorHAnsi" w:eastAsia="Times New Roman" w:hAnsiTheme="minorHAnsi" w:cs="Times New Roman"/>
          <w:b/>
          <w:color w:val="00B0F0"/>
        </w:rPr>
      </w:pPr>
      <w:r w:rsidRPr="00127C95">
        <w:rPr>
          <w:rFonts w:asciiTheme="minorHAnsi" w:eastAsia="Times New Roman" w:hAnsiTheme="minorHAnsi" w:cs="Times New Roman"/>
          <w:b/>
          <w:color w:val="00B0F0"/>
        </w:rPr>
        <w:t xml:space="preserve">Entram vídeos da ficha técnica </w:t>
      </w:r>
    </w:p>
    <w:p w14:paraId="2852992B" w14:textId="77777777" w:rsidR="00CC6740" w:rsidRPr="00127C95" w:rsidRDefault="00CC6740" w:rsidP="00127C95">
      <w:pPr>
        <w:shd w:val="clear" w:color="auto" w:fill="FFFFFF"/>
        <w:spacing w:after="0"/>
        <w:rPr>
          <w:rFonts w:asciiTheme="minorHAnsi" w:eastAsia="Times New Roman" w:hAnsiTheme="minorHAnsi" w:cs="Times New Roman"/>
          <w:b/>
          <w:color w:val="00B0F0"/>
        </w:rPr>
      </w:pPr>
    </w:p>
    <w:p w14:paraId="3BE596B7" w14:textId="77777777" w:rsidR="00127C95" w:rsidRDefault="00CC6740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  <w:b/>
        </w:rPr>
        <w:t>Apresentador:</w:t>
      </w:r>
      <w:r w:rsidRPr="00127C95">
        <w:rPr>
          <w:rFonts w:asciiTheme="minorHAnsi" w:hAnsiTheme="minorHAnsi"/>
        </w:rPr>
        <w:t xml:space="preserve"> </w:t>
      </w:r>
      <w:r w:rsidR="00127C95">
        <w:rPr>
          <w:rFonts w:asciiTheme="minorHAnsi" w:hAnsiTheme="minorHAnsi"/>
        </w:rPr>
        <w:t>Nos vídeos, v</w:t>
      </w:r>
      <w:r w:rsidR="005A4BAB" w:rsidRPr="00127C95">
        <w:rPr>
          <w:rFonts w:asciiTheme="minorHAnsi" w:hAnsiTheme="minorHAnsi"/>
        </w:rPr>
        <w:t xml:space="preserve">imos algumas atitudes que colaboram para saúde do nosso sistema locomotor. </w:t>
      </w:r>
    </w:p>
    <w:p w14:paraId="2C9A7CA5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 xml:space="preserve">Você costuma utilizar mochilas, bolsas ou sacolas pesadas para ir à escola ou a </w:t>
      </w:r>
      <w:r w:rsidR="00127C95">
        <w:rPr>
          <w:rFonts w:asciiTheme="minorHAnsi" w:hAnsiTheme="minorHAnsi"/>
        </w:rPr>
        <w:t xml:space="preserve">outros </w:t>
      </w:r>
      <w:r w:rsidRPr="00127C95">
        <w:rPr>
          <w:rFonts w:asciiTheme="minorHAnsi" w:hAnsiTheme="minorHAnsi"/>
        </w:rPr>
        <w:t>lugares</w:t>
      </w:r>
      <w:r w:rsidR="00127C95">
        <w:rPr>
          <w:rFonts w:asciiTheme="minorHAnsi" w:hAnsiTheme="minorHAnsi"/>
        </w:rPr>
        <w:t>?</w:t>
      </w:r>
    </w:p>
    <w:p w14:paraId="143B540A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6F386A09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Observe, de acordo com sua rotina, e escreva um pequeno texto sobre algum tipo de comportamento qu</w:t>
      </w:r>
      <w:r w:rsidR="00127C95">
        <w:rPr>
          <w:rFonts w:asciiTheme="minorHAnsi" w:hAnsiTheme="minorHAnsi"/>
        </w:rPr>
        <w:t xml:space="preserve">e influencie de forma negativa </w:t>
      </w:r>
      <w:r w:rsidRPr="00127C95">
        <w:rPr>
          <w:rFonts w:asciiTheme="minorHAnsi" w:hAnsiTheme="minorHAnsi"/>
        </w:rPr>
        <w:t>a saúde de seus ossos e músculos</w:t>
      </w:r>
      <w:r w:rsidR="00127C95">
        <w:rPr>
          <w:rFonts w:asciiTheme="minorHAnsi" w:hAnsiTheme="minorHAnsi"/>
        </w:rPr>
        <w:t>.</w:t>
      </w:r>
    </w:p>
    <w:p w14:paraId="43EF657A" w14:textId="5695A25D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Escreva também sobre </w:t>
      </w:r>
      <w:r w:rsidR="005A4BAB" w:rsidRPr="00127C95">
        <w:rPr>
          <w:rFonts w:asciiTheme="minorHAnsi" w:hAnsiTheme="minorHAnsi"/>
        </w:rPr>
        <w:t xml:space="preserve">atitudes que você pode adotar que colaborem para manutenção da sua saúde física. </w:t>
      </w:r>
    </w:p>
    <w:p w14:paraId="6BE24AAE" w14:textId="7ADFB05B" w:rsidR="005A4BAB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Em seguida, converse</w:t>
      </w:r>
      <w:r w:rsidR="005A4BAB" w:rsidRPr="00127C95">
        <w:rPr>
          <w:rFonts w:asciiTheme="minorHAnsi" w:hAnsiTheme="minorHAnsi"/>
        </w:rPr>
        <w:t xml:space="preserve"> com as pessoas com quem você mora sobre a importância dessas medidas e sobre como melhorar a qualidade de vida ao seu redor.</w:t>
      </w:r>
    </w:p>
    <w:p w14:paraId="727D93A2" w14:textId="77777777" w:rsidR="00127C95" w:rsidRP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4582B502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 xml:space="preserve">O segundo vídeo mostrou a função dos ossos e destacou como o sangue é produzido. </w:t>
      </w:r>
    </w:p>
    <w:p w14:paraId="00641C23" w14:textId="7777777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 xml:space="preserve">Você já pensou nisso? </w:t>
      </w:r>
    </w:p>
    <w:p w14:paraId="299D0DE0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Que tal pesquisar</w:t>
      </w:r>
      <w:r w:rsidR="005A4BAB" w:rsidRPr="00127C95">
        <w:rPr>
          <w:rFonts w:asciiTheme="minorHAnsi" w:hAnsiTheme="minorHAnsi"/>
        </w:rPr>
        <w:t xml:space="preserve"> sobre esse assunto? </w:t>
      </w:r>
    </w:p>
    <w:p w14:paraId="3DB9F47F" w14:textId="092A1AB4" w:rsidR="005A4BAB" w:rsidRP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Registre informações sobre onde o sangue é produzido e a importância da medula óssea.</w:t>
      </w:r>
    </w:p>
    <w:p w14:paraId="2F4F1414" w14:textId="77777777" w:rsidR="00127C95" w:rsidRDefault="00127C95" w:rsidP="00127C95">
      <w:pPr>
        <w:spacing w:after="0"/>
        <w:rPr>
          <w:rFonts w:asciiTheme="minorHAnsi" w:hAnsiTheme="minorHAnsi"/>
          <w:b/>
          <w:color w:val="00B0F0"/>
        </w:rPr>
      </w:pPr>
    </w:p>
    <w:p w14:paraId="2FE832C2" w14:textId="77777777" w:rsidR="00CC6740" w:rsidRPr="00127C95" w:rsidRDefault="00CC6740" w:rsidP="00127C95">
      <w:pPr>
        <w:spacing w:after="0"/>
        <w:rPr>
          <w:rFonts w:asciiTheme="minorHAnsi" w:hAnsiTheme="minorHAnsi"/>
          <w:b/>
          <w:color w:val="00B0F0"/>
        </w:rPr>
      </w:pPr>
      <w:r w:rsidRPr="00127C95">
        <w:rPr>
          <w:rFonts w:asciiTheme="minorHAnsi" w:hAnsiTheme="minorHAnsi"/>
          <w:b/>
          <w:color w:val="00B0F0"/>
        </w:rPr>
        <w:t xml:space="preserve">Transição para correção da atividade </w:t>
      </w:r>
    </w:p>
    <w:p w14:paraId="21E58F32" w14:textId="77777777" w:rsidR="005A4BAB" w:rsidRPr="00127C95" w:rsidRDefault="005A4BAB" w:rsidP="00127C95">
      <w:pPr>
        <w:spacing w:after="0"/>
        <w:rPr>
          <w:rFonts w:asciiTheme="minorHAnsi" w:hAnsiTheme="minorHAnsi"/>
          <w:b/>
        </w:rPr>
      </w:pPr>
    </w:p>
    <w:p w14:paraId="10E328BE" w14:textId="77777777" w:rsidR="00127C95" w:rsidRDefault="00CC6740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  <w:b/>
        </w:rPr>
        <w:t>Apresentador:</w:t>
      </w:r>
      <w:r w:rsidRPr="00127C95">
        <w:rPr>
          <w:rFonts w:asciiTheme="minorHAnsi" w:hAnsiTheme="minorHAnsi"/>
        </w:rPr>
        <w:t xml:space="preserve"> </w:t>
      </w:r>
      <w:r w:rsidR="005A4BAB" w:rsidRPr="00127C95">
        <w:rPr>
          <w:rFonts w:asciiTheme="minorHAnsi" w:hAnsiTheme="minorHAnsi"/>
        </w:rPr>
        <w:t>A resposta irá depender do</w:t>
      </w:r>
      <w:r w:rsidR="00127C95">
        <w:rPr>
          <w:rFonts w:asciiTheme="minorHAnsi" w:hAnsiTheme="minorHAnsi"/>
        </w:rPr>
        <w:t>s</w:t>
      </w:r>
      <w:r w:rsidR="005A4BAB" w:rsidRPr="00127C95">
        <w:rPr>
          <w:rFonts w:asciiTheme="minorHAnsi" w:hAnsiTheme="minorHAnsi"/>
        </w:rPr>
        <w:t xml:space="preserve"> hábito</w:t>
      </w:r>
      <w:r w:rsidR="00127C95">
        <w:rPr>
          <w:rFonts w:asciiTheme="minorHAnsi" w:hAnsiTheme="minorHAnsi"/>
        </w:rPr>
        <w:t>s</w:t>
      </w:r>
      <w:r w:rsidR="005A4BAB" w:rsidRPr="00127C95">
        <w:rPr>
          <w:rFonts w:asciiTheme="minorHAnsi" w:hAnsiTheme="minorHAnsi"/>
        </w:rPr>
        <w:t xml:space="preserve"> de cada um. </w:t>
      </w:r>
    </w:p>
    <w:p w14:paraId="42D6D72B" w14:textId="24B75717" w:rsidR="00127C95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Porém, sabemos que</w:t>
      </w:r>
      <w:r w:rsidR="00127C95">
        <w:rPr>
          <w:rFonts w:asciiTheme="minorHAnsi" w:hAnsiTheme="minorHAnsi"/>
        </w:rPr>
        <w:t xml:space="preserve"> alguns comportamentos são </w:t>
      </w:r>
      <w:r w:rsidRPr="00127C95">
        <w:rPr>
          <w:rFonts w:asciiTheme="minorHAnsi" w:hAnsiTheme="minorHAnsi"/>
        </w:rPr>
        <w:t>comuns entre os jo</w:t>
      </w:r>
      <w:r w:rsidR="00127C95">
        <w:rPr>
          <w:rFonts w:asciiTheme="minorHAnsi" w:hAnsiTheme="minorHAnsi"/>
        </w:rPr>
        <w:t>vens, como passar muito tempo sentado</w:t>
      </w:r>
      <w:r w:rsidRPr="00127C95">
        <w:rPr>
          <w:rFonts w:asciiTheme="minorHAnsi" w:hAnsiTheme="minorHAnsi"/>
        </w:rPr>
        <w:t xml:space="preserve"> com postura não adequada</w:t>
      </w:r>
      <w:r w:rsidR="00127C95">
        <w:rPr>
          <w:rFonts w:asciiTheme="minorHAnsi" w:hAnsiTheme="minorHAnsi"/>
        </w:rPr>
        <w:t>, d</w:t>
      </w:r>
      <w:r w:rsidRPr="00127C95">
        <w:rPr>
          <w:rFonts w:asciiTheme="minorHAnsi" w:hAnsiTheme="minorHAnsi"/>
        </w:rPr>
        <w:t>orm</w:t>
      </w:r>
      <w:r w:rsidR="00127C95">
        <w:rPr>
          <w:rFonts w:asciiTheme="minorHAnsi" w:hAnsiTheme="minorHAnsi"/>
        </w:rPr>
        <w:t>ir com travesseiros inadequados ou</w:t>
      </w:r>
      <w:r w:rsidRPr="00127C95">
        <w:rPr>
          <w:rFonts w:asciiTheme="minorHAnsi" w:hAnsiTheme="minorHAnsi"/>
        </w:rPr>
        <w:t xml:space="preserve"> carregar mochilas com excesso de peso. </w:t>
      </w:r>
    </w:p>
    <w:p w14:paraId="4F1CA97F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6FBA0222" w14:textId="77777777" w:rsid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Dentre as atitudes que colaboram</w:t>
      </w:r>
      <w:r w:rsidR="005A4BAB" w:rsidRPr="00127C95">
        <w:rPr>
          <w:rFonts w:asciiTheme="minorHAnsi" w:hAnsiTheme="minorHAnsi"/>
        </w:rPr>
        <w:t xml:space="preserve"> com a saúde física</w:t>
      </w:r>
      <w:r>
        <w:rPr>
          <w:rFonts w:asciiTheme="minorHAnsi" w:hAnsiTheme="minorHAnsi"/>
        </w:rPr>
        <w:t>, podemos destacar o</w:t>
      </w:r>
      <w:r w:rsidR="005A4BAB" w:rsidRPr="00127C95">
        <w:rPr>
          <w:rFonts w:asciiTheme="minorHAnsi" w:hAnsiTheme="minorHAnsi"/>
        </w:rPr>
        <w:t xml:space="preserve"> monitoramento desses comportam</w:t>
      </w:r>
      <w:r>
        <w:rPr>
          <w:rFonts w:asciiTheme="minorHAnsi" w:hAnsiTheme="minorHAnsi"/>
        </w:rPr>
        <w:t>entos considerados inadequados.</w:t>
      </w:r>
    </w:p>
    <w:p w14:paraId="3A4F30B7" w14:textId="6C0E71AF" w:rsidR="005A4BAB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Buscar</w:t>
      </w:r>
      <w:r w:rsidR="005A4BAB" w:rsidRPr="00127C95">
        <w:rPr>
          <w:rFonts w:asciiTheme="minorHAnsi" w:hAnsiTheme="minorHAnsi"/>
        </w:rPr>
        <w:t xml:space="preserve"> manter uma postura adequada ao se sentar, reduzir o peso desnecessá</w:t>
      </w:r>
      <w:r>
        <w:rPr>
          <w:rFonts w:asciiTheme="minorHAnsi" w:hAnsiTheme="minorHAnsi"/>
        </w:rPr>
        <w:t>rio em bolsas e mochilas, adotar</w:t>
      </w:r>
      <w:r w:rsidR="005A4BAB" w:rsidRPr="00127C95">
        <w:rPr>
          <w:rFonts w:asciiTheme="minorHAnsi" w:hAnsiTheme="minorHAnsi"/>
        </w:rPr>
        <w:t xml:space="preserve"> travesseiros que mantenham os o</w:t>
      </w:r>
      <w:r>
        <w:rPr>
          <w:rFonts w:asciiTheme="minorHAnsi" w:hAnsiTheme="minorHAnsi"/>
        </w:rPr>
        <w:t>mbros na mesma posição do corpo e</w:t>
      </w:r>
      <w:r w:rsidR="005A4BAB" w:rsidRPr="00127C95">
        <w:rPr>
          <w:rFonts w:asciiTheme="minorHAnsi" w:hAnsiTheme="minorHAnsi"/>
        </w:rPr>
        <w:t xml:space="preserve"> levantar e se movimentar a cada período longo</w:t>
      </w:r>
      <w:r>
        <w:rPr>
          <w:rFonts w:asciiTheme="minorHAnsi" w:hAnsiTheme="minorHAnsi"/>
        </w:rPr>
        <w:t>,</w:t>
      </w:r>
      <w:r w:rsidR="005A4BAB" w:rsidRPr="00127C95">
        <w:rPr>
          <w:rFonts w:asciiTheme="minorHAnsi" w:hAnsiTheme="minorHAnsi"/>
        </w:rPr>
        <w:t xml:space="preserve"> para evitar ficar muito tempo se</w:t>
      </w:r>
      <w:r>
        <w:rPr>
          <w:rFonts w:asciiTheme="minorHAnsi" w:hAnsiTheme="minorHAnsi"/>
        </w:rPr>
        <w:t>ntado</w:t>
      </w:r>
      <w:r w:rsidR="005A4BAB" w:rsidRPr="00127C95">
        <w:rPr>
          <w:rFonts w:asciiTheme="minorHAnsi" w:hAnsiTheme="minorHAnsi"/>
        </w:rPr>
        <w:t>.</w:t>
      </w:r>
    </w:p>
    <w:p w14:paraId="012C2AAF" w14:textId="77777777" w:rsidR="00127C95" w:rsidRPr="00127C95" w:rsidRDefault="00127C95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3260876E" w14:textId="77777777" w:rsidR="00911671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O sangue é produzido na</w:t>
      </w:r>
      <w:r w:rsidR="00911671">
        <w:rPr>
          <w:rFonts w:asciiTheme="minorHAnsi" w:hAnsiTheme="minorHAnsi"/>
        </w:rPr>
        <w:t xml:space="preserve"> medula óssea dos ossos chatos: </w:t>
      </w:r>
      <w:r w:rsidRPr="00127C95">
        <w:rPr>
          <w:rFonts w:asciiTheme="minorHAnsi" w:hAnsiTheme="minorHAnsi"/>
        </w:rPr>
        <w:t>vértebras, costelas, quadril, crânio e externo.</w:t>
      </w:r>
    </w:p>
    <w:p w14:paraId="579EE466" w14:textId="77777777" w:rsidR="00911671" w:rsidRDefault="00911671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7610AE26" w14:textId="77777777" w:rsidR="00911671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t>Nas crianças, os ossos longos</w:t>
      </w:r>
      <w:r w:rsidR="00911671">
        <w:rPr>
          <w:rFonts w:asciiTheme="minorHAnsi" w:hAnsiTheme="minorHAnsi"/>
        </w:rPr>
        <w:t>,</w:t>
      </w:r>
      <w:r w:rsidRPr="00127C95">
        <w:rPr>
          <w:rFonts w:asciiTheme="minorHAnsi" w:hAnsiTheme="minorHAnsi"/>
        </w:rPr>
        <w:t xml:space="preserve"> como o fêmur</w:t>
      </w:r>
      <w:r w:rsidR="00911671">
        <w:rPr>
          <w:rFonts w:asciiTheme="minorHAnsi" w:hAnsiTheme="minorHAnsi"/>
        </w:rPr>
        <w:t xml:space="preserve">, </w:t>
      </w:r>
      <w:r w:rsidR="00911671" w:rsidRPr="00127C95">
        <w:rPr>
          <w:rFonts w:asciiTheme="minorHAnsi" w:hAnsiTheme="minorHAnsi"/>
        </w:rPr>
        <w:t>também</w:t>
      </w:r>
      <w:r w:rsidRPr="00127C95">
        <w:rPr>
          <w:rFonts w:asciiTheme="minorHAnsi" w:hAnsiTheme="minorHAnsi"/>
        </w:rPr>
        <w:t xml:space="preserve"> produzem sangue. </w:t>
      </w:r>
    </w:p>
    <w:p w14:paraId="24A0E752" w14:textId="77777777" w:rsidR="00911671" w:rsidRDefault="005A4BAB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 w:rsidRPr="00127C95">
        <w:rPr>
          <w:rFonts w:asciiTheme="minorHAnsi" w:hAnsiTheme="minorHAnsi"/>
        </w:rPr>
        <w:lastRenderedPageBreak/>
        <w:t>A medula óssea é um tecido líquido-gelatinoso que ocupa o interior dos ossos, sendo conhe</w:t>
      </w:r>
      <w:r w:rsidR="00911671">
        <w:rPr>
          <w:rFonts w:asciiTheme="minorHAnsi" w:hAnsiTheme="minorHAnsi"/>
        </w:rPr>
        <w:t>cido popularmente por “tutano”.</w:t>
      </w:r>
    </w:p>
    <w:p w14:paraId="06B730FD" w14:textId="77777777" w:rsidR="00911671" w:rsidRDefault="00911671" w:rsidP="009116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5A4BAB" w:rsidRPr="00127C95">
        <w:rPr>
          <w:rFonts w:asciiTheme="minorHAnsi" w:hAnsiTheme="minorHAnsi"/>
        </w:rPr>
        <w:t>a medula se desenvolve</w:t>
      </w:r>
      <w:r>
        <w:rPr>
          <w:rFonts w:asciiTheme="minorHAnsi" w:hAnsiTheme="minorHAnsi"/>
        </w:rPr>
        <w:t>m</w:t>
      </w:r>
      <w:r w:rsidR="005A4BAB" w:rsidRPr="00127C95">
        <w:rPr>
          <w:rFonts w:asciiTheme="minorHAnsi" w:hAnsiTheme="minorHAnsi"/>
        </w:rPr>
        <w:t xml:space="preserve"> as células sanguíneas</w:t>
      </w:r>
      <w:r>
        <w:rPr>
          <w:rFonts w:asciiTheme="minorHAnsi" w:hAnsiTheme="minorHAnsi"/>
        </w:rPr>
        <w:t>, como os leucócitos ou glóbulos brancos, as hemácias ou glóbulos vermelhos</w:t>
      </w:r>
      <w:r w:rsidR="005A4BAB" w:rsidRPr="00127C95">
        <w:rPr>
          <w:rFonts w:asciiTheme="minorHAnsi" w:hAnsiTheme="minorHAnsi"/>
        </w:rPr>
        <w:t>, e as plaquetas.</w:t>
      </w:r>
    </w:p>
    <w:p w14:paraId="54509DCA" w14:textId="77777777" w:rsidR="00911671" w:rsidRDefault="00911671" w:rsidP="009116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</w:p>
    <w:p w14:paraId="74B8FD29" w14:textId="44B34A50" w:rsidR="00CC6740" w:rsidRPr="00127C95" w:rsidRDefault="00911671" w:rsidP="009116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Para saber mais, basta</w:t>
      </w:r>
      <w:r w:rsidR="00CC6740" w:rsidRPr="00127C95">
        <w:rPr>
          <w:rFonts w:asciiTheme="minorHAnsi" w:hAnsiTheme="minorHAnsi"/>
        </w:rPr>
        <w:t xml:space="preserve"> apontar a câmera do ce</w:t>
      </w:r>
      <w:r>
        <w:rPr>
          <w:rFonts w:asciiTheme="minorHAnsi" w:hAnsiTheme="minorHAnsi"/>
        </w:rPr>
        <w:t xml:space="preserve">lular para o QR </w:t>
      </w:r>
      <w:proofErr w:type="spellStart"/>
      <w:r>
        <w:rPr>
          <w:rFonts w:asciiTheme="minorHAnsi" w:hAnsiTheme="minorHAnsi"/>
        </w:rPr>
        <w:t>code</w:t>
      </w:r>
      <w:proofErr w:type="spellEnd"/>
      <w:r>
        <w:rPr>
          <w:rFonts w:asciiTheme="minorHAnsi" w:hAnsiTheme="minorHAnsi"/>
        </w:rPr>
        <w:t xml:space="preserve"> que está</w:t>
      </w:r>
      <w:r w:rsidR="00CC6740" w:rsidRPr="00127C95">
        <w:rPr>
          <w:rFonts w:asciiTheme="minorHAnsi" w:hAnsiTheme="minorHAnsi"/>
        </w:rPr>
        <w:t xml:space="preserve"> na tela.</w:t>
      </w:r>
    </w:p>
    <w:p w14:paraId="3E058480" w14:textId="2607571C" w:rsidR="00CC6740" w:rsidRPr="00127C95" w:rsidRDefault="00911671" w:rsidP="00127C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Bom estudo</w:t>
      </w:r>
      <w:bookmarkStart w:id="0" w:name="_GoBack"/>
      <w:bookmarkEnd w:id="0"/>
      <w:r w:rsidR="00CC6740" w:rsidRPr="00127C95">
        <w:rPr>
          <w:rFonts w:asciiTheme="minorHAnsi" w:hAnsiTheme="minorHAnsi"/>
        </w:rPr>
        <w:t>!</w:t>
      </w:r>
    </w:p>
    <w:p w14:paraId="713EEC86" w14:textId="77777777" w:rsidR="005A4BAB" w:rsidRDefault="005A4BAB" w:rsidP="005A4BAB">
      <w:pPr>
        <w:rPr>
          <w:b/>
        </w:rPr>
      </w:pPr>
    </w:p>
    <w:p w14:paraId="4E61875E" w14:textId="77777777" w:rsidR="005A4BAB" w:rsidRPr="00127C95" w:rsidRDefault="005A4BAB" w:rsidP="005A4BAB">
      <w:pPr>
        <w:rPr>
          <w:b/>
          <w:color w:val="7030A0"/>
        </w:rPr>
      </w:pPr>
    </w:p>
    <w:p w14:paraId="0125C031" w14:textId="1604BA08" w:rsidR="005A4BAB" w:rsidRPr="00127C95" w:rsidRDefault="005A4BAB" w:rsidP="005A4BAB">
      <w:pPr>
        <w:rPr>
          <w:b/>
          <w:color w:val="7030A0"/>
        </w:rPr>
      </w:pPr>
      <w:r w:rsidRPr="00127C95">
        <w:rPr>
          <w:b/>
          <w:color w:val="7030A0"/>
        </w:rPr>
        <w:t>Para saber mais</w:t>
      </w:r>
    </w:p>
    <w:p w14:paraId="6DF290A8" w14:textId="77777777" w:rsidR="005A4BAB" w:rsidRPr="00127C95" w:rsidRDefault="00911671" w:rsidP="005A4B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hyperlink r:id="rId6">
        <w:r w:rsidR="005A4BAB" w:rsidRPr="00127C95">
          <w:rPr>
            <w:color w:val="7030A0"/>
            <w:u w:val="single"/>
          </w:rPr>
          <w:t>https://pt.khanacademy.org/science/6-ano/vida-e-evoluo-os-sistemas-do-corpo-humano/os-movimentos-do-corpo-humano/a/o-sistema-locomotor</w:t>
        </w:r>
      </w:hyperlink>
    </w:p>
    <w:p w14:paraId="0DA471F6" w14:textId="77777777" w:rsidR="005A4BAB" w:rsidRPr="00127C95" w:rsidRDefault="00911671" w:rsidP="005A4B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7030A0"/>
        </w:rPr>
      </w:pPr>
      <w:hyperlink r:id="rId7">
        <w:r w:rsidR="005A4BAB" w:rsidRPr="00127C95">
          <w:rPr>
            <w:color w:val="7030A0"/>
            <w:u w:val="single"/>
          </w:rPr>
          <w:t>https://www.youtube.com/watch?v=f0RG6pWU9IU</w:t>
        </w:r>
      </w:hyperlink>
    </w:p>
    <w:p w14:paraId="43D33C3F" w14:textId="0E92FF69" w:rsidR="005A4BAB" w:rsidRDefault="00911671" w:rsidP="005A4B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hyperlink r:id="rId8">
        <w:r w:rsidR="005A4BAB">
          <w:rPr>
            <w:color w:val="1155CC"/>
            <w:u w:val="single"/>
          </w:rPr>
          <w:t>https://www.bbc.com/portuguese/geral-49931247</w:t>
        </w:r>
      </w:hyperlink>
    </w:p>
    <w:p w14:paraId="19BB063F" w14:textId="77777777" w:rsidR="005A4BAB" w:rsidRDefault="005A4BAB" w:rsidP="005A4BAB">
      <w:pPr>
        <w:rPr>
          <w:b/>
        </w:rPr>
      </w:pPr>
    </w:p>
    <w:p w14:paraId="36EB4BB2" w14:textId="77777777" w:rsidR="005A4BAB" w:rsidRDefault="005A4BAB" w:rsidP="005A4BAB">
      <w:pPr>
        <w:rPr>
          <w:b/>
        </w:rPr>
      </w:pPr>
    </w:p>
    <w:p w14:paraId="2019EDD2" w14:textId="77777777" w:rsidR="001C2632" w:rsidRDefault="001C2632"/>
    <w:sectPr w:rsidR="001C2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AB"/>
    <w:rsid w:val="000302CE"/>
    <w:rsid w:val="00127C95"/>
    <w:rsid w:val="001C2632"/>
    <w:rsid w:val="005A4BAB"/>
    <w:rsid w:val="00857BF0"/>
    <w:rsid w:val="00911671"/>
    <w:rsid w:val="00C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DBA"/>
  <w15:chartTrackingRefBased/>
  <w15:docId w15:val="{03A99F91-2AA9-4684-A67F-AC10C353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BAB"/>
    <w:rPr>
      <w:rFonts w:ascii="Calibri" w:eastAsia="Calibri" w:hAnsi="Calibri" w:cs="Calibr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portuguese/geral-499312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0RG6pWU9I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science/6-ano/vida-e-evoluo-os-sistemas-do-corpo-humano/os-movimentos-do-corpo-humano/a/o-sistema-locomotor" TargetMode="External"/><Relationship Id="rId5" Type="http://schemas.openxmlformats.org/officeDocument/2006/relationships/hyperlink" Target="https://www.youtube.com/watch?v=ac40-iYsurY&amp;t=188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uturaplay.org/video/saude-dos-musculos-e-ossos/9657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2020-06-12T18:31:00Z</dcterms:created>
  <dcterms:modified xsi:type="dcterms:W3CDTF">2020-06-12T18:31:00Z</dcterms:modified>
</cp:coreProperties>
</file>